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42C" w:rsidRPr="00E960BB" w:rsidRDefault="009A442C" w:rsidP="009A442C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C6AC0">
        <w:rPr>
          <w:rFonts w:ascii="Corbel" w:hAnsi="Corbel"/>
          <w:i/>
          <w:smallCaps/>
          <w:sz w:val="24"/>
          <w:szCs w:val="24"/>
        </w:rPr>
        <w:t>20</w:t>
      </w:r>
      <w:r w:rsidR="00957A34">
        <w:rPr>
          <w:rFonts w:ascii="Corbel" w:hAnsi="Corbel"/>
          <w:i/>
          <w:smallCaps/>
          <w:sz w:val="24"/>
          <w:szCs w:val="24"/>
        </w:rPr>
        <w:t>20</w:t>
      </w:r>
      <w:r w:rsidR="002F328E">
        <w:rPr>
          <w:rFonts w:ascii="Corbel" w:hAnsi="Corbel"/>
          <w:i/>
          <w:smallCaps/>
          <w:sz w:val="24"/>
          <w:szCs w:val="24"/>
        </w:rPr>
        <w:t>-202</w:t>
      </w:r>
      <w:r w:rsidR="005C6AC0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5C6AC0">
        <w:rPr>
          <w:rFonts w:ascii="Corbel" w:hAnsi="Corbel"/>
          <w:sz w:val="20"/>
          <w:szCs w:val="20"/>
        </w:rPr>
        <w:t>20</w:t>
      </w:r>
      <w:r w:rsidR="00957A34">
        <w:rPr>
          <w:rFonts w:ascii="Corbel" w:hAnsi="Corbel"/>
          <w:sz w:val="20"/>
          <w:szCs w:val="20"/>
        </w:rPr>
        <w:t>20</w:t>
      </w:r>
      <w:r w:rsidR="005C6AC0">
        <w:rPr>
          <w:rFonts w:ascii="Corbel" w:hAnsi="Corbel"/>
          <w:sz w:val="20"/>
          <w:szCs w:val="20"/>
        </w:rPr>
        <w:t>-202</w:t>
      </w:r>
      <w:r w:rsidR="00957A34">
        <w:rPr>
          <w:rFonts w:ascii="Corbel" w:hAnsi="Corbel"/>
          <w:sz w:val="20"/>
          <w:szCs w:val="20"/>
        </w:rPr>
        <w:t>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6A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wiedzy o rozwoju biopsychicznym człowieka w cyklu życia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5C6A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15F2">
              <w:rPr>
                <w:rFonts w:ascii="Corbel" w:hAnsi="Corbel"/>
                <w:b w:val="0"/>
                <w:color w:val="auto"/>
                <w:sz w:val="24"/>
                <w:szCs w:val="24"/>
              </w:rPr>
              <w:t>P1S[1]</w:t>
            </w:r>
            <w:r w:rsidR="00957A34">
              <w:rPr>
                <w:rFonts w:ascii="Corbel" w:hAnsi="Corbel"/>
                <w:b w:val="0"/>
                <w:color w:val="auto"/>
                <w:sz w:val="24"/>
                <w:szCs w:val="24"/>
              </w:rPr>
              <w:t>0</w:t>
            </w:r>
            <w:r w:rsidRPr="00E715F2">
              <w:rPr>
                <w:rFonts w:ascii="Corbel" w:hAnsi="Corbel"/>
                <w:b w:val="0"/>
                <w:color w:val="auto"/>
                <w:sz w:val="24"/>
                <w:szCs w:val="24"/>
              </w:rPr>
              <w:t>_08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F32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F32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F328E" w:rsidRPr="009C54AE" w:rsidTr="00B819C8">
        <w:tc>
          <w:tcPr>
            <w:tcW w:w="2694" w:type="dxa"/>
            <w:vAlign w:val="center"/>
          </w:tcPr>
          <w:p w:rsidR="002F328E" w:rsidRPr="009C54AE" w:rsidRDefault="002F328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F328E" w:rsidRPr="002F328E" w:rsidRDefault="002F328E" w:rsidP="00180DB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F328E">
              <w:rPr>
                <w:rFonts w:ascii="Corbel" w:hAnsi="Corbel"/>
                <w:b w:val="0"/>
                <w:color w:val="auto"/>
                <w:sz w:val="24"/>
                <w:szCs w:val="24"/>
              </w:rPr>
              <w:t>Praca socjalna</w:t>
            </w:r>
          </w:p>
        </w:tc>
      </w:tr>
      <w:tr w:rsidR="002F328E" w:rsidRPr="009C54AE" w:rsidTr="00B819C8">
        <w:tc>
          <w:tcPr>
            <w:tcW w:w="2694" w:type="dxa"/>
            <w:vAlign w:val="center"/>
          </w:tcPr>
          <w:p w:rsidR="002F328E" w:rsidRPr="009C54AE" w:rsidRDefault="002F328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F328E" w:rsidRPr="002F328E" w:rsidRDefault="002F328E" w:rsidP="00180DB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F328E">
              <w:rPr>
                <w:rFonts w:ascii="Corbel" w:hAnsi="Corbel"/>
                <w:b w:val="0"/>
                <w:color w:val="auto"/>
                <w:sz w:val="24"/>
                <w:szCs w:val="24"/>
              </w:rPr>
              <w:t>I stopnia</w:t>
            </w:r>
          </w:p>
        </w:tc>
      </w:tr>
      <w:tr w:rsidR="002F328E" w:rsidRPr="009C54AE" w:rsidTr="00B819C8">
        <w:tc>
          <w:tcPr>
            <w:tcW w:w="2694" w:type="dxa"/>
            <w:vAlign w:val="center"/>
          </w:tcPr>
          <w:p w:rsidR="002F328E" w:rsidRPr="009C54AE" w:rsidRDefault="002F328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F328E" w:rsidRPr="002F328E" w:rsidRDefault="00957A34" w:rsidP="00180DB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2F328E" w:rsidRPr="009C54AE" w:rsidTr="00B819C8">
        <w:tc>
          <w:tcPr>
            <w:tcW w:w="2694" w:type="dxa"/>
            <w:vAlign w:val="center"/>
          </w:tcPr>
          <w:p w:rsidR="002F328E" w:rsidRPr="009C54AE" w:rsidRDefault="002F328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F328E" w:rsidRPr="002F328E" w:rsidRDefault="002F328E" w:rsidP="00180DB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2F328E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2F328E" w:rsidRPr="009C54AE" w:rsidTr="00B819C8">
        <w:tc>
          <w:tcPr>
            <w:tcW w:w="2694" w:type="dxa"/>
            <w:vAlign w:val="center"/>
          </w:tcPr>
          <w:p w:rsidR="002F328E" w:rsidRPr="009C54AE" w:rsidRDefault="002F328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2F328E" w:rsidRPr="002F328E" w:rsidRDefault="002F328E" w:rsidP="005C6AC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5C6AC0">
              <w:rPr>
                <w:rFonts w:ascii="Corbel" w:hAnsi="Corbel"/>
                <w:b w:val="0"/>
                <w:color w:val="auto"/>
                <w:sz w:val="24"/>
                <w:szCs w:val="24"/>
              </w:rPr>
              <w:t>1</w:t>
            </w:r>
            <w:r w:rsidRPr="002F328E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5C6AC0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2F328E" w:rsidRPr="009C54AE" w:rsidTr="00B819C8">
        <w:tc>
          <w:tcPr>
            <w:tcW w:w="2694" w:type="dxa"/>
            <w:vAlign w:val="center"/>
          </w:tcPr>
          <w:p w:rsidR="002F328E" w:rsidRPr="009C54AE" w:rsidRDefault="002F328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F328E" w:rsidRPr="002F328E" w:rsidRDefault="002F328E" w:rsidP="00180DB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F328E">
              <w:rPr>
                <w:rFonts w:ascii="Corbel" w:hAnsi="Corbel"/>
                <w:b w:val="0"/>
                <w:color w:val="auto"/>
                <w:sz w:val="24"/>
                <w:szCs w:val="24"/>
              </w:rPr>
              <w:t>Podstawowy</w:t>
            </w:r>
          </w:p>
        </w:tc>
      </w:tr>
      <w:tr w:rsidR="002F328E" w:rsidRPr="009C54AE" w:rsidTr="00B819C8">
        <w:tc>
          <w:tcPr>
            <w:tcW w:w="2694" w:type="dxa"/>
            <w:vAlign w:val="center"/>
          </w:tcPr>
          <w:p w:rsidR="002F328E" w:rsidRPr="009C54AE" w:rsidRDefault="002F328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F328E" w:rsidRPr="002F328E" w:rsidRDefault="002F328E" w:rsidP="00180DB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2F328E" w:rsidRPr="009C54AE" w:rsidTr="00B819C8">
        <w:tc>
          <w:tcPr>
            <w:tcW w:w="2694" w:type="dxa"/>
            <w:vAlign w:val="center"/>
          </w:tcPr>
          <w:p w:rsidR="002F328E" w:rsidRPr="009C54AE" w:rsidRDefault="002F328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F328E" w:rsidRPr="002F328E" w:rsidRDefault="00C21DC4" w:rsidP="00180DB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Joanna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Rogóż</w:t>
            </w:r>
            <w:proofErr w:type="spellEnd"/>
          </w:p>
        </w:tc>
      </w:tr>
      <w:tr w:rsidR="002F328E" w:rsidRPr="009C54AE" w:rsidTr="00B819C8">
        <w:tc>
          <w:tcPr>
            <w:tcW w:w="2694" w:type="dxa"/>
            <w:vAlign w:val="center"/>
          </w:tcPr>
          <w:p w:rsidR="002F328E" w:rsidRPr="009C54AE" w:rsidRDefault="002F328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F328E" w:rsidRPr="002F328E" w:rsidRDefault="00115F9E" w:rsidP="00180DB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Joanna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Rogóż</w:t>
            </w:r>
            <w:proofErr w:type="spellEnd"/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C6A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C6A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F32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F32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F32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F32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F32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F32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F32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C6A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115F9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2F328E"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C6AC0" w:rsidRPr="00E715F2" w:rsidRDefault="002F328E" w:rsidP="005C6AC0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tab/>
      </w:r>
      <w:r w:rsidR="005C6AC0">
        <w:rPr>
          <w:rFonts w:ascii="Corbel" w:hAnsi="Corbel"/>
          <w:b w:val="0"/>
          <w:smallCaps w:val="0"/>
          <w:szCs w:val="24"/>
        </w:rPr>
        <w:t xml:space="preserve">Wykłady – egzamin pisemny </w:t>
      </w:r>
    </w:p>
    <w:p w:rsidR="005C6AC0" w:rsidRPr="00E715F2" w:rsidRDefault="005C6AC0" w:rsidP="005C6AC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Pr="00E715F2">
        <w:rPr>
          <w:rFonts w:ascii="Corbel" w:hAnsi="Corbel"/>
          <w:b w:val="0"/>
          <w:smallCaps w:val="0"/>
          <w:szCs w:val="24"/>
        </w:rPr>
        <w:t xml:space="preserve">Ćwiczenia </w:t>
      </w:r>
      <w:r>
        <w:rPr>
          <w:rFonts w:ascii="Corbel" w:hAnsi="Corbel"/>
          <w:b w:val="0"/>
          <w:smallCaps w:val="0"/>
          <w:szCs w:val="24"/>
        </w:rPr>
        <w:t>audytoryjne – zaliczenie z oceną</w:t>
      </w:r>
    </w:p>
    <w:p w:rsidR="009C54AE" w:rsidRPr="002F328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5C6AC0" w:rsidP="007B66E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15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Znajomość podstawowych zagadnień z genetyki, anatomii i fizjologii człowieka na poziomie szkoły średniej.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9103"/>
      </w:tblGrid>
      <w:tr w:rsidR="005C6AC0" w:rsidRPr="00AF4A52" w:rsidTr="005C6AC0">
        <w:tc>
          <w:tcPr>
            <w:tcW w:w="675" w:type="dxa"/>
            <w:vAlign w:val="center"/>
          </w:tcPr>
          <w:p w:rsidR="005C6AC0" w:rsidRPr="00FE5CC4" w:rsidRDefault="005C6AC0" w:rsidP="00180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C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5C6AC0" w:rsidRPr="00FE5CC4" w:rsidRDefault="005C6AC0" w:rsidP="00180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E5CC4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prawidłowościami oraz odchyleniami rozwoju biologicznego oraz dojrzewania psychicznego człowieka w ujęciu wieloaspektowym, a także z czynnikami endogennymi i egzogennymi kształtującymi rozwój osobniczy. </w:t>
            </w:r>
          </w:p>
        </w:tc>
      </w:tr>
      <w:tr w:rsidR="005C6AC0" w:rsidRPr="00AF4A52" w:rsidTr="005C6AC0">
        <w:tc>
          <w:tcPr>
            <w:tcW w:w="675" w:type="dxa"/>
            <w:vAlign w:val="center"/>
          </w:tcPr>
          <w:p w:rsidR="005C6AC0" w:rsidRPr="00FE5CC4" w:rsidRDefault="005C6AC0" w:rsidP="00180DB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E5CC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5C6AC0" w:rsidRPr="00FE5CC4" w:rsidRDefault="005C6AC0" w:rsidP="00180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E5CC4">
              <w:rPr>
                <w:rFonts w:ascii="Corbel" w:hAnsi="Corbel"/>
                <w:b w:val="0"/>
                <w:sz w:val="24"/>
                <w:szCs w:val="24"/>
              </w:rPr>
              <w:t>Charakterystyka poszczególnych etapów rozwojowych człowieka w ujęciu biologicznym, psychologicznym, społecznym.</w:t>
            </w:r>
          </w:p>
        </w:tc>
      </w:tr>
      <w:tr w:rsidR="005C6AC0" w:rsidRPr="00AF4A52" w:rsidTr="005C6AC0">
        <w:tc>
          <w:tcPr>
            <w:tcW w:w="675" w:type="dxa"/>
            <w:vAlign w:val="center"/>
          </w:tcPr>
          <w:p w:rsidR="005C6AC0" w:rsidRPr="00FE5CC4" w:rsidRDefault="005C6AC0" w:rsidP="00180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CC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5C6AC0" w:rsidRPr="00FE5CC4" w:rsidRDefault="005C6AC0" w:rsidP="005C6AC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E5CC4">
              <w:rPr>
                <w:rFonts w:ascii="Corbel" w:hAnsi="Corbel"/>
                <w:b w:val="0"/>
                <w:sz w:val="24"/>
                <w:szCs w:val="24"/>
              </w:rPr>
              <w:t>Zaznajomienie z anatomią i fizjologią układu nerwowego, jego patologiami, wpływem na zachowanie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C6AC0" w:rsidRPr="00AF4A52" w:rsidTr="005C6AC0">
        <w:tc>
          <w:tcPr>
            <w:tcW w:w="675" w:type="dxa"/>
            <w:vAlign w:val="center"/>
          </w:tcPr>
          <w:p w:rsidR="005C6AC0" w:rsidRPr="00FE5CC4" w:rsidRDefault="005C6AC0" w:rsidP="00180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CC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5C6AC0" w:rsidRPr="00FE5CC4" w:rsidRDefault="005C6AC0" w:rsidP="00180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E5CC4">
              <w:rPr>
                <w:rFonts w:ascii="Corbel" w:hAnsi="Corbel"/>
                <w:b w:val="0"/>
                <w:sz w:val="24"/>
                <w:szCs w:val="24"/>
              </w:rPr>
              <w:t>Zaznajomienie z wybranymi zagadnieniami związanymi z budową i funkcjonowaniem układu rozrodczego oraz hormonalnego.</w:t>
            </w:r>
          </w:p>
        </w:tc>
      </w:tr>
      <w:tr w:rsidR="005C6AC0" w:rsidRPr="00AF4A52" w:rsidTr="005C6AC0">
        <w:tc>
          <w:tcPr>
            <w:tcW w:w="675" w:type="dxa"/>
            <w:vAlign w:val="center"/>
          </w:tcPr>
          <w:p w:rsidR="005C6AC0" w:rsidRPr="00FE5CC4" w:rsidRDefault="005C6AC0" w:rsidP="00180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CC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:rsidR="005C6AC0" w:rsidRPr="00FE5CC4" w:rsidRDefault="005C6AC0" w:rsidP="00180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E5CC4">
              <w:rPr>
                <w:rFonts w:ascii="Corbel" w:hAnsi="Corbel"/>
                <w:b w:val="0"/>
                <w:sz w:val="24"/>
                <w:szCs w:val="24"/>
              </w:rPr>
              <w:t>Przekazanie elementarnej wiedzy o możliwościach badań nad rozwojem biologicznym i psychicznym człowieka.</w:t>
            </w:r>
          </w:p>
        </w:tc>
      </w:tr>
      <w:tr w:rsidR="005C6AC0" w:rsidRPr="00AF4A52" w:rsidTr="005C6AC0">
        <w:tc>
          <w:tcPr>
            <w:tcW w:w="675" w:type="dxa"/>
            <w:vAlign w:val="center"/>
          </w:tcPr>
          <w:p w:rsidR="005C6AC0" w:rsidRPr="00FE5CC4" w:rsidRDefault="005C6AC0" w:rsidP="00180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CC4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9103" w:type="dxa"/>
            <w:vAlign w:val="center"/>
          </w:tcPr>
          <w:p w:rsidR="005C6AC0" w:rsidRPr="00FE5CC4" w:rsidRDefault="005C6AC0" w:rsidP="00180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E5CC4">
              <w:rPr>
                <w:rFonts w:ascii="Corbel" w:hAnsi="Corbel"/>
                <w:b w:val="0"/>
                <w:sz w:val="24"/>
                <w:szCs w:val="24"/>
              </w:rPr>
              <w:t>Zachęcanie studentów do refleksji nad rozwojem człowieka (zwłaszcza dzieci), własnym zdrowiem i trybem życia (zwłaszcza kobiet ciężarnych), a także pozycją i samopoczuciem osób starszych.</w:t>
            </w:r>
          </w:p>
        </w:tc>
      </w:tr>
      <w:tr w:rsidR="005C6AC0" w:rsidRPr="00AF4A52" w:rsidTr="005C6AC0">
        <w:tc>
          <w:tcPr>
            <w:tcW w:w="675" w:type="dxa"/>
            <w:vAlign w:val="center"/>
          </w:tcPr>
          <w:p w:rsidR="005C6AC0" w:rsidRPr="00FE5CC4" w:rsidRDefault="005C6AC0" w:rsidP="00180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CC4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9103" w:type="dxa"/>
            <w:vAlign w:val="center"/>
          </w:tcPr>
          <w:p w:rsidR="005C6AC0" w:rsidRPr="00FE5CC4" w:rsidRDefault="005C6AC0" w:rsidP="00180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E5CC4">
              <w:rPr>
                <w:rFonts w:ascii="Corbel" w:hAnsi="Corbel"/>
                <w:b w:val="0"/>
                <w:sz w:val="24"/>
                <w:szCs w:val="24"/>
              </w:rPr>
              <w:t>Zachęcanie studentów do samodzielnego studiowania literatury fachowej.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E1DA2" w:rsidRPr="009C54AE" w:rsidTr="009418E0">
        <w:tc>
          <w:tcPr>
            <w:tcW w:w="1701" w:type="dxa"/>
          </w:tcPr>
          <w:p w:rsidR="006E1DA2" w:rsidRPr="00E715F2" w:rsidRDefault="00115F9E" w:rsidP="00180D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6E1DA2" w:rsidRPr="00E715F2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6E1DA2" w:rsidRPr="00E715F2" w:rsidRDefault="006E1DA2" w:rsidP="00180DB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715F2">
              <w:rPr>
                <w:rFonts w:ascii="Corbel" w:eastAsia="Cambria" w:hAnsi="Corbel"/>
                <w:sz w:val="24"/>
                <w:szCs w:val="24"/>
              </w:rPr>
              <w:t xml:space="preserve">Rozróżnia i opisuje etapy rozwoju człowieka w cyklu życia w aspekcie biologicznym, psychologicznym oraz społecznym. </w:t>
            </w:r>
          </w:p>
        </w:tc>
        <w:tc>
          <w:tcPr>
            <w:tcW w:w="1873" w:type="dxa"/>
          </w:tcPr>
          <w:p w:rsidR="006E1DA2" w:rsidRDefault="006E1DA2" w:rsidP="00180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5F2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5,</w:t>
            </w:r>
          </w:p>
          <w:p w:rsidR="006E1DA2" w:rsidRPr="00E715F2" w:rsidRDefault="006E1DA2" w:rsidP="00180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5F2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6E1DA2" w:rsidRPr="009C54AE" w:rsidTr="009418E0">
        <w:tc>
          <w:tcPr>
            <w:tcW w:w="1701" w:type="dxa"/>
          </w:tcPr>
          <w:p w:rsidR="006E1DA2" w:rsidRPr="00E715F2" w:rsidRDefault="00115F9E" w:rsidP="00115F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6E1DA2" w:rsidRPr="00E715F2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6096" w:type="dxa"/>
          </w:tcPr>
          <w:p w:rsidR="006E1DA2" w:rsidRPr="00E715F2" w:rsidRDefault="006E1DA2" w:rsidP="00180DB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715F2">
              <w:rPr>
                <w:rFonts w:ascii="Corbel" w:eastAsia="Cambria" w:hAnsi="Corbel"/>
                <w:sz w:val="24"/>
                <w:szCs w:val="24"/>
              </w:rPr>
              <w:t xml:space="preserve">Wskazuje czynniki wpływające na rozwój człowieka. </w:t>
            </w:r>
          </w:p>
        </w:tc>
        <w:tc>
          <w:tcPr>
            <w:tcW w:w="1873" w:type="dxa"/>
          </w:tcPr>
          <w:p w:rsidR="006E1DA2" w:rsidRPr="00E715F2" w:rsidRDefault="006E1DA2" w:rsidP="00180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5F2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6E1DA2" w:rsidRPr="009C54AE" w:rsidTr="009418E0">
        <w:tc>
          <w:tcPr>
            <w:tcW w:w="1701" w:type="dxa"/>
          </w:tcPr>
          <w:p w:rsidR="006E1DA2" w:rsidRPr="00E715F2" w:rsidRDefault="00115F9E" w:rsidP="00180D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6E1DA2" w:rsidRPr="00E715F2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096" w:type="dxa"/>
          </w:tcPr>
          <w:p w:rsidR="006E1DA2" w:rsidRPr="00E715F2" w:rsidRDefault="006E1DA2" w:rsidP="00180DB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715F2">
              <w:rPr>
                <w:rFonts w:ascii="Corbel" w:eastAsia="Cambria" w:hAnsi="Corbel"/>
                <w:sz w:val="24"/>
                <w:szCs w:val="24"/>
              </w:rPr>
              <w:t>Rozpoznaje zagrożenia dla prawidłowego rozwoju człowieka w różnych fazach życia.</w:t>
            </w:r>
          </w:p>
        </w:tc>
        <w:tc>
          <w:tcPr>
            <w:tcW w:w="1873" w:type="dxa"/>
          </w:tcPr>
          <w:p w:rsidR="006E1DA2" w:rsidRPr="00E715F2" w:rsidRDefault="006E1DA2" w:rsidP="00180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5F2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6E1DA2" w:rsidRPr="009C54AE" w:rsidTr="009418E0">
        <w:tc>
          <w:tcPr>
            <w:tcW w:w="1701" w:type="dxa"/>
          </w:tcPr>
          <w:p w:rsidR="006E1DA2" w:rsidRPr="00E715F2" w:rsidRDefault="00115F9E" w:rsidP="00180D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6E1DA2" w:rsidRPr="00E715F2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6" w:type="dxa"/>
          </w:tcPr>
          <w:p w:rsidR="006E1DA2" w:rsidRPr="00E715F2" w:rsidRDefault="006E1DA2" w:rsidP="00180DB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715F2">
              <w:rPr>
                <w:rFonts w:ascii="Corbel" w:eastAsia="Cambria" w:hAnsi="Corbel"/>
                <w:sz w:val="24"/>
                <w:szCs w:val="24"/>
              </w:rPr>
              <w:t>Rozróżnia koncepcje dotyczące rozwoju psychicznego.</w:t>
            </w:r>
          </w:p>
        </w:tc>
        <w:tc>
          <w:tcPr>
            <w:tcW w:w="1873" w:type="dxa"/>
          </w:tcPr>
          <w:p w:rsidR="006E1DA2" w:rsidRPr="00E715F2" w:rsidRDefault="006E1DA2" w:rsidP="00180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5F2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6E1DA2" w:rsidRPr="009C54AE" w:rsidTr="009418E0">
        <w:tc>
          <w:tcPr>
            <w:tcW w:w="1701" w:type="dxa"/>
          </w:tcPr>
          <w:p w:rsidR="006E1DA2" w:rsidRPr="00E715F2" w:rsidRDefault="00115F9E" w:rsidP="00180D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6E1DA2" w:rsidRPr="00E715F2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6" w:type="dxa"/>
          </w:tcPr>
          <w:p w:rsidR="006E1DA2" w:rsidRPr="00E715F2" w:rsidRDefault="006E1DA2" w:rsidP="00180DB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715F2">
              <w:rPr>
                <w:rFonts w:ascii="Corbel" w:eastAsia="Cambria" w:hAnsi="Corbel"/>
                <w:sz w:val="24"/>
                <w:szCs w:val="24"/>
              </w:rPr>
              <w:t>Dobiera metodę badawczą do planowanych badań nad rozwojem człowieka.</w:t>
            </w:r>
          </w:p>
        </w:tc>
        <w:tc>
          <w:tcPr>
            <w:tcW w:w="1873" w:type="dxa"/>
          </w:tcPr>
          <w:p w:rsidR="006E1DA2" w:rsidRPr="006E1DA2" w:rsidRDefault="006E1DA2" w:rsidP="00180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1DA2">
              <w:rPr>
                <w:rFonts w:ascii="Corbel" w:hAnsi="Corbel"/>
                <w:b w:val="0"/>
                <w:smallCaps w:val="0"/>
                <w:szCs w:val="24"/>
              </w:rPr>
              <w:t>K_U02,</w:t>
            </w:r>
          </w:p>
          <w:p w:rsidR="006E1DA2" w:rsidRPr="00E715F2" w:rsidRDefault="006E1DA2" w:rsidP="00180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1DA2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C6AC0" w:rsidRPr="009C54AE" w:rsidTr="00923D7D">
        <w:tc>
          <w:tcPr>
            <w:tcW w:w="9639" w:type="dxa"/>
          </w:tcPr>
          <w:p w:rsidR="005C6AC0" w:rsidRPr="00E715F2" w:rsidRDefault="005C6AC0" w:rsidP="00180D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15F2">
              <w:rPr>
                <w:rFonts w:ascii="Corbel" w:hAnsi="Corbel"/>
                <w:sz w:val="24"/>
                <w:szCs w:val="24"/>
              </w:rPr>
              <w:t>1. Wprowadzenie do problematyki rozwoju biopsychicznego człowieka w cyklu życia.</w:t>
            </w:r>
            <w:r w:rsidRPr="00E715F2">
              <w:rPr>
                <w:rFonts w:ascii="Corbel" w:hAnsi="Corbel"/>
                <w:bCs/>
                <w:sz w:val="24"/>
                <w:szCs w:val="24"/>
              </w:rPr>
              <w:t xml:space="preserve"> Rozwój ontogenetyczny i filogenetyczny.</w:t>
            </w:r>
          </w:p>
        </w:tc>
      </w:tr>
      <w:tr w:rsidR="005C6AC0" w:rsidRPr="009C54AE" w:rsidTr="00923D7D">
        <w:tc>
          <w:tcPr>
            <w:tcW w:w="9639" w:type="dxa"/>
          </w:tcPr>
          <w:p w:rsidR="005C6AC0" w:rsidRPr="00E715F2" w:rsidRDefault="005C6AC0" w:rsidP="00180D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15F2">
              <w:rPr>
                <w:rFonts w:ascii="Corbel" w:hAnsi="Corbel"/>
                <w:sz w:val="24"/>
                <w:szCs w:val="24"/>
              </w:rPr>
              <w:lastRenderedPageBreak/>
              <w:t>2.</w:t>
            </w:r>
            <w:r w:rsidRPr="00E715F2">
              <w:rPr>
                <w:rFonts w:ascii="Corbel" w:hAnsi="Corbel"/>
                <w:bCs/>
                <w:sz w:val="24"/>
                <w:szCs w:val="24"/>
              </w:rPr>
              <w:t xml:space="preserve"> Pojęcie rozwoju i zmiany rozwojowej. Aspekty rozwoju.</w:t>
            </w:r>
          </w:p>
        </w:tc>
      </w:tr>
      <w:tr w:rsidR="005C6AC0" w:rsidRPr="009C54AE" w:rsidTr="00923D7D">
        <w:tc>
          <w:tcPr>
            <w:tcW w:w="9639" w:type="dxa"/>
          </w:tcPr>
          <w:p w:rsidR="005C6AC0" w:rsidRPr="00E715F2" w:rsidRDefault="005C6AC0" w:rsidP="00180D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15F2">
              <w:rPr>
                <w:rFonts w:ascii="Corbel" w:hAnsi="Corbel"/>
                <w:sz w:val="24"/>
                <w:szCs w:val="24"/>
              </w:rPr>
              <w:t>3.</w:t>
            </w:r>
            <w:r w:rsidRPr="00E715F2">
              <w:rPr>
                <w:rFonts w:ascii="Corbel" w:hAnsi="Corbel"/>
                <w:bCs/>
                <w:sz w:val="24"/>
                <w:szCs w:val="24"/>
              </w:rPr>
              <w:t xml:space="preserve"> Endogenne i egzogenne czynniki rozwoju osobniczego człowieka. Udział rodziny i wpływ kultury. Rozwój biologiczny człowieka a przemiany międzypokoleniowe.</w:t>
            </w:r>
          </w:p>
        </w:tc>
      </w:tr>
      <w:tr w:rsidR="005C6AC0" w:rsidRPr="009C54AE" w:rsidTr="00923D7D">
        <w:tc>
          <w:tcPr>
            <w:tcW w:w="9639" w:type="dxa"/>
          </w:tcPr>
          <w:p w:rsidR="005C6AC0" w:rsidRPr="00E715F2" w:rsidRDefault="005C6AC0" w:rsidP="00180D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E715F2">
              <w:rPr>
                <w:rFonts w:ascii="Corbel" w:hAnsi="Corbel"/>
                <w:sz w:val="24"/>
                <w:szCs w:val="24"/>
              </w:rPr>
              <w:t>. Układ nerwowy – budowa i wpływ na funkcjonowanie organizmu. Rozwój i plastyczność układu nerwowego. Uczenie się i pamięć w ujęciu biologicznym.</w:t>
            </w:r>
          </w:p>
        </w:tc>
      </w:tr>
      <w:tr w:rsidR="005C6AC0" w:rsidRPr="009C54AE" w:rsidTr="00923D7D">
        <w:tc>
          <w:tcPr>
            <w:tcW w:w="9639" w:type="dxa"/>
          </w:tcPr>
          <w:p w:rsidR="005C6AC0" w:rsidRPr="00E715F2" w:rsidRDefault="005C6AC0" w:rsidP="00180D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Pr="00E715F2">
              <w:rPr>
                <w:rFonts w:ascii="Corbel" w:hAnsi="Corbel"/>
                <w:sz w:val="24"/>
                <w:szCs w:val="24"/>
              </w:rPr>
              <w:t>. Układ płciowy i hormonalny – budowa i wpływ na funkcjonowanie organizmu.</w:t>
            </w:r>
          </w:p>
        </w:tc>
      </w:tr>
      <w:tr w:rsidR="005C6AC0" w:rsidRPr="009C54AE" w:rsidTr="00923D7D">
        <w:tc>
          <w:tcPr>
            <w:tcW w:w="9639" w:type="dxa"/>
          </w:tcPr>
          <w:p w:rsidR="005C6AC0" w:rsidRPr="00E715F2" w:rsidRDefault="005C6AC0" w:rsidP="00180D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Pr="00E715F2">
              <w:rPr>
                <w:rFonts w:ascii="Corbel" w:hAnsi="Corbel"/>
                <w:sz w:val="24"/>
                <w:szCs w:val="24"/>
              </w:rPr>
              <w:t>.</w:t>
            </w:r>
            <w:r w:rsidRPr="00E715F2">
              <w:rPr>
                <w:rFonts w:ascii="Corbel" w:hAnsi="Corbel"/>
                <w:bCs/>
                <w:sz w:val="24"/>
                <w:szCs w:val="24"/>
              </w:rPr>
              <w:t xml:space="preserve"> Rozwój psychiczny człowieka i jego prawidłowości, różnice indywidualne.</w:t>
            </w:r>
          </w:p>
        </w:tc>
      </w:tr>
      <w:tr w:rsidR="005C6AC0" w:rsidRPr="009C54AE" w:rsidTr="00923D7D">
        <w:tc>
          <w:tcPr>
            <w:tcW w:w="9639" w:type="dxa"/>
          </w:tcPr>
          <w:p w:rsidR="005C6AC0" w:rsidRPr="00E715F2" w:rsidRDefault="005C6AC0" w:rsidP="00180D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Pr="00E715F2">
              <w:rPr>
                <w:rFonts w:ascii="Corbel" w:hAnsi="Corbel"/>
                <w:sz w:val="24"/>
                <w:szCs w:val="24"/>
              </w:rPr>
              <w:t>.</w:t>
            </w:r>
            <w:r w:rsidRPr="00E715F2">
              <w:rPr>
                <w:rFonts w:ascii="Corbel" w:hAnsi="Corbel"/>
                <w:bCs/>
                <w:sz w:val="24"/>
                <w:szCs w:val="24"/>
              </w:rPr>
              <w:t xml:space="preserve"> Wybrane koncepcje i teorie dotyczące rozwoju psychicznego człowieka.</w:t>
            </w:r>
          </w:p>
        </w:tc>
      </w:tr>
      <w:tr w:rsidR="005C6AC0" w:rsidRPr="009C54AE" w:rsidTr="00923D7D">
        <w:tc>
          <w:tcPr>
            <w:tcW w:w="9639" w:type="dxa"/>
          </w:tcPr>
          <w:p w:rsidR="005C6AC0" w:rsidRPr="00E715F2" w:rsidRDefault="005C6AC0" w:rsidP="00180D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Pr="00E715F2">
              <w:rPr>
                <w:rFonts w:ascii="Corbel" w:hAnsi="Corbel"/>
                <w:sz w:val="24"/>
                <w:szCs w:val="24"/>
              </w:rPr>
              <w:t>.</w:t>
            </w:r>
            <w:r w:rsidRPr="00E715F2">
              <w:rPr>
                <w:rFonts w:ascii="Corbel" w:hAnsi="Corbel"/>
                <w:bCs/>
                <w:sz w:val="24"/>
                <w:szCs w:val="24"/>
              </w:rPr>
              <w:t xml:space="preserve"> Badania nad rozwojem biologicznym i psychicznym człowieka.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C6AC0" w:rsidRPr="009C54AE" w:rsidTr="00AB6776">
        <w:tc>
          <w:tcPr>
            <w:tcW w:w="9639" w:type="dxa"/>
          </w:tcPr>
          <w:p w:rsidR="005C6AC0" w:rsidRPr="00E715F2" w:rsidRDefault="005C6AC0" w:rsidP="00180D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Podział ontogenezy.</w:t>
            </w:r>
          </w:p>
        </w:tc>
      </w:tr>
      <w:tr w:rsidR="005C6AC0" w:rsidRPr="009C54AE" w:rsidTr="00AB6776">
        <w:tc>
          <w:tcPr>
            <w:tcW w:w="9639" w:type="dxa"/>
          </w:tcPr>
          <w:p w:rsidR="005C6AC0" w:rsidRDefault="005C6AC0" w:rsidP="00180D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E715F2">
              <w:rPr>
                <w:rFonts w:ascii="Corbel" w:hAnsi="Corbel"/>
                <w:sz w:val="24"/>
                <w:szCs w:val="24"/>
              </w:rPr>
              <w:t>.</w:t>
            </w:r>
            <w:r w:rsidRPr="00E715F2">
              <w:rPr>
                <w:rFonts w:ascii="Corbel" w:hAnsi="Corbel"/>
                <w:bCs/>
                <w:sz w:val="24"/>
                <w:szCs w:val="24"/>
              </w:rPr>
              <w:t xml:space="preserve"> Charakterystyka rozwoju człowieka w okresie prenatalnym. Narodziny i okres noworodkowy.</w:t>
            </w:r>
          </w:p>
        </w:tc>
      </w:tr>
      <w:tr w:rsidR="005C6AC0" w:rsidRPr="009C54AE" w:rsidTr="00AB6776">
        <w:tc>
          <w:tcPr>
            <w:tcW w:w="9639" w:type="dxa"/>
          </w:tcPr>
          <w:p w:rsidR="005C6AC0" w:rsidRPr="00E715F2" w:rsidRDefault="005C6AC0" w:rsidP="00180D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Pr="00E715F2">
              <w:rPr>
                <w:rFonts w:ascii="Corbel" w:hAnsi="Corbel"/>
                <w:sz w:val="24"/>
                <w:szCs w:val="24"/>
              </w:rPr>
              <w:t xml:space="preserve">. Wczesne dzieciństwo: okres niemowlęcy i </w:t>
            </w:r>
            <w:proofErr w:type="spellStart"/>
            <w:r w:rsidRPr="00E715F2">
              <w:rPr>
                <w:rFonts w:ascii="Corbel" w:hAnsi="Corbel"/>
                <w:sz w:val="24"/>
                <w:szCs w:val="24"/>
              </w:rPr>
              <w:t>poniemowlęcy</w:t>
            </w:r>
            <w:proofErr w:type="spellEnd"/>
            <w:r w:rsidRPr="00E715F2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Ujęcie biopsychiczne.</w:t>
            </w:r>
          </w:p>
        </w:tc>
      </w:tr>
      <w:tr w:rsidR="005C6AC0" w:rsidRPr="009C54AE" w:rsidTr="00AB6776">
        <w:tc>
          <w:tcPr>
            <w:tcW w:w="9639" w:type="dxa"/>
          </w:tcPr>
          <w:p w:rsidR="005C6AC0" w:rsidRPr="00E715F2" w:rsidRDefault="005C6AC0" w:rsidP="00180D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E715F2">
              <w:rPr>
                <w:rFonts w:ascii="Corbel" w:hAnsi="Corbel"/>
                <w:sz w:val="24"/>
                <w:szCs w:val="24"/>
              </w:rPr>
              <w:t>. Średnie dzieciństwo. Wiek przedszkolny.</w:t>
            </w:r>
            <w:r>
              <w:rPr>
                <w:rFonts w:ascii="Corbel" w:hAnsi="Corbel"/>
                <w:sz w:val="24"/>
                <w:szCs w:val="24"/>
              </w:rPr>
              <w:t xml:space="preserve"> Ujęcie biopsychiczne.</w:t>
            </w:r>
          </w:p>
        </w:tc>
      </w:tr>
      <w:tr w:rsidR="005C6AC0" w:rsidRPr="009C54AE" w:rsidTr="00AB6776">
        <w:tc>
          <w:tcPr>
            <w:tcW w:w="9639" w:type="dxa"/>
          </w:tcPr>
          <w:p w:rsidR="005C6AC0" w:rsidRPr="00E715F2" w:rsidRDefault="005C6AC0" w:rsidP="00180D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Pr="00E715F2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E715F2">
              <w:rPr>
                <w:rFonts w:ascii="Corbel" w:hAnsi="Corbel"/>
                <w:bCs/>
                <w:sz w:val="24"/>
                <w:szCs w:val="24"/>
              </w:rPr>
              <w:t>Późne dzieciństwo. Młodszy wiek szkolny.</w:t>
            </w:r>
            <w:r>
              <w:rPr>
                <w:rFonts w:ascii="Corbel" w:hAnsi="Corbel"/>
                <w:sz w:val="24"/>
                <w:szCs w:val="24"/>
              </w:rPr>
              <w:t xml:space="preserve"> Ujęcie biopsychiczne.</w:t>
            </w:r>
          </w:p>
        </w:tc>
      </w:tr>
      <w:tr w:rsidR="005C6AC0" w:rsidRPr="009C54AE" w:rsidTr="00AB6776">
        <w:tc>
          <w:tcPr>
            <w:tcW w:w="9639" w:type="dxa"/>
          </w:tcPr>
          <w:p w:rsidR="005C6AC0" w:rsidRPr="00E715F2" w:rsidRDefault="005C6AC0" w:rsidP="00180D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Pr="00E715F2">
              <w:rPr>
                <w:rFonts w:ascii="Corbel" w:hAnsi="Corbel"/>
                <w:sz w:val="24"/>
                <w:szCs w:val="24"/>
              </w:rPr>
              <w:t>. Adolescencja wczesna i późna.</w:t>
            </w:r>
            <w:r>
              <w:rPr>
                <w:rFonts w:ascii="Corbel" w:hAnsi="Corbel"/>
                <w:sz w:val="24"/>
                <w:szCs w:val="24"/>
              </w:rPr>
              <w:t xml:space="preserve"> Ujęcie biopsychiczne.</w:t>
            </w:r>
          </w:p>
        </w:tc>
      </w:tr>
      <w:tr w:rsidR="005C6AC0" w:rsidRPr="009C54AE" w:rsidTr="00AB6776">
        <w:tc>
          <w:tcPr>
            <w:tcW w:w="9639" w:type="dxa"/>
          </w:tcPr>
          <w:p w:rsidR="005C6AC0" w:rsidRPr="00E715F2" w:rsidRDefault="005C6AC0" w:rsidP="00180D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Pr="00E715F2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E715F2">
              <w:rPr>
                <w:rFonts w:ascii="Corbel" w:hAnsi="Corbel"/>
                <w:bCs/>
                <w:sz w:val="24"/>
                <w:szCs w:val="24"/>
              </w:rPr>
              <w:t xml:space="preserve">Wczesna dorosłość. </w:t>
            </w:r>
            <w:r>
              <w:rPr>
                <w:rFonts w:ascii="Corbel" w:hAnsi="Corbel"/>
                <w:sz w:val="24"/>
                <w:szCs w:val="24"/>
              </w:rPr>
              <w:t>Ujęcie biopsychiczne.</w:t>
            </w:r>
          </w:p>
        </w:tc>
      </w:tr>
      <w:tr w:rsidR="005C6AC0" w:rsidRPr="009C54AE" w:rsidTr="00AB6776">
        <w:tc>
          <w:tcPr>
            <w:tcW w:w="9639" w:type="dxa"/>
          </w:tcPr>
          <w:p w:rsidR="005C6AC0" w:rsidRPr="00E715F2" w:rsidRDefault="005C6AC0" w:rsidP="00180D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Pr="00E715F2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E715F2">
              <w:rPr>
                <w:rFonts w:ascii="Corbel" w:hAnsi="Corbel"/>
                <w:bCs/>
                <w:sz w:val="24"/>
                <w:szCs w:val="24"/>
              </w:rPr>
              <w:t>Średnia dorosłość, wiek średni.</w:t>
            </w:r>
            <w:r>
              <w:rPr>
                <w:rFonts w:ascii="Corbel" w:hAnsi="Corbel"/>
                <w:sz w:val="24"/>
                <w:szCs w:val="24"/>
              </w:rPr>
              <w:t xml:space="preserve"> Ujęcie biopsychiczne.</w:t>
            </w:r>
          </w:p>
        </w:tc>
      </w:tr>
      <w:tr w:rsidR="005C6AC0" w:rsidRPr="009C54AE" w:rsidTr="00AB6776">
        <w:tc>
          <w:tcPr>
            <w:tcW w:w="9639" w:type="dxa"/>
          </w:tcPr>
          <w:p w:rsidR="005C6AC0" w:rsidRPr="00E715F2" w:rsidRDefault="005C6AC0" w:rsidP="00180D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Pr="00E715F2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E715F2">
              <w:rPr>
                <w:rFonts w:ascii="Corbel" w:hAnsi="Corbel"/>
                <w:bCs/>
                <w:sz w:val="24"/>
                <w:szCs w:val="24"/>
              </w:rPr>
              <w:t>Późna dorosłość. Starość.</w:t>
            </w:r>
            <w:r>
              <w:rPr>
                <w:rFonts w:ascii="Corbel" w:hAnsi="Corbel"/>
                <w:sz w:val="24"/>
                <w:szCs w:val="24"/>
              </w:rPr>
              <w:t xml:space="preserve"> Ujęcie biopsychiczne.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57A3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5C6AC0" w:rsidRPr="00C039F1" w:rsidRDefault="005C6AC0" w:rsidP="005C6AC0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</w:t>
      </w:r>
      <w:r w:rsidRPr="00C039F1">
        <w:rPr>
          <w:rFonts w:ascii="Corbel" w:hAnsi="Corbel"/>
          <w:b w:val="0"/>
          <w:smallCaps w:val="0"/>
          <w:szCs w:val="24"/>
        </w:rPr>
        <w:t>y: wykład z prezentacją multimedialną</w:t>
      </w:r>
    </w:p>
    <w:p w:rsidR="005C6AC0" w:rsidRDefault="005C6AC0" w:rsidP="005C6A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039F1">
        <w:rPr>
          <w:rFonts w:ascii="Corbel" w:hAnsi="Corbel"/>
          <w:b w:val="0"/>
          <w:smallCaps w:val="0"/>
          <w:szCs w:val="24"/>
        </w:rPr>
        <w:t>Ćwiczenia audytoryjne: prezentacja multimedialna, dyskusja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A03A8" w:rsidRPr="009C54AE" w:rsidTr="00C05F44">
        <w:tc>
          <w:tcPr>
            <w:tcW w:w="1985" w:type="dxa"/>
          </w:tcPr>
          <w:p w:rsidR="006A03A8" w:rsidRPr="009C54AE" w:rsidRDefault="006A03A8" w:rsidP="00180D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6A03A8" w:rsidRPr="006A03A8" w:rsidRDefault="006A03A8" w:rsidP="006A03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A03A8">
              <w:rPr>
                <w:rFonts w:ascii="Corbel" w:hAnsi="Corbel"/>
                <w:b w:val="0"/>
                <w:smallCaps w:val="0"/>
                <w:szCs w:val="24"/>
              </w:rPr>
              <w:t xml:space="preserve">Kolokwium, </w:t>
            </w:r>
            <w:r w:rsidR="006E1DA2">
              <w:rPr>
                <w:rFonts w:ascii="Corbel" w:hAnsi="Corbel"/>
                <w:b w:val="0"/>
                <w:smallCaps w:val="0"/>
                <w:szCs w:val="24"/>
              </w:rPr>
              <w:t xml:space="preserve">egzamin, </w:t>
            </w:r>
            <w:r w:rsidRPr="006A03A8">
              <w:rPr>
                <w:rFonts w:ascii="Corbel" w:hAnsi="Corbel"/>
                <w:b w:val="0"/>
                <w:smallCaps w:val="0"/>
                <w:szCs w:val="24"/>
              </w:rPr>
              <w:t>dyskusja</w:t>
            </w:r>
            <w:r w:rsidR="006E1DA2">
              <w:rPr>
                <w:rFonts w:ascii="Corbel" w:hAnsi="Corbel"/>
                <w:b w:val="0"/>
                <w:smallCaps w:val="0"/>
                <w:szCs w:val="24"/>
              </w:rPr>
              <w:t>, prezentacja multimedialna</w:t>
            </w:r>
          </w:p>
        </w:tc>
        <w:tc>
          <w:tcPr>
            <w:tcW w:w="2126" w:type="dxa"/>
          </w:tcPr>
          <w:p w:rsidR="006A03A8" w:rsidRPr="009C54AE" w:rsidRDefault="006A03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  <w:r w:rsidR="006E1DA2">
              <w:rPr>
                <w:rFonts w:ascii="Corbel" w:hAnsi="Corbel"/>
                <w:b w:val="0"/>
                <w:smallCaps w:val="0"/>
                <w:szCs w:val="24"/>
              </w:rPr>
              <w:t>, W.</w:t>
            </w:r>
          </w:p>
        </w:tc>
      </w:tr>
      <w:tr w:rsidR="006A03A8" w:rsidRPr="009C54AE" w:rsidTr="00C05F44">
        <w:tc>
          <w:tcPr>
            <w:tcW w:w="1985" w:type="dxa"/>
          </w:tcPr>
          <w:p w:rsidR="006A03A8" w:rsidRPr="009C54AE" w:rsidRDefault="006A03A8" w:rsidP="00180D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6A03A8" w:rsidRPr="006A03A8" w:rsidRDefault="006E1D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6A03A8" w:rsidRPr="006A03A8">
              <w:rPr>
                <w:rFonts w:ascii="Corbel" w:hAnsi="Corbel"/>
                <w:b w:val="0"/>
                <w:smallCaps w:val="0"/>
                <w:szCs w:val="24"/>
              </w:rPr>
              <w:t>, dyskusja</w:t>
            </w:r>
          </w:p>
        </w:tc>
        <w:tc>
          <w:tcPr>
            <w:tcW w:w="2126" w:type="dxa"/>
          </w:tcPr>
          <w:p w:rsidR="006A03A8" w:rsidRPr="009C54AE" w:rsidRDefault="007449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Ćw., </w:t>
            </w:r>
            <w:r w:rsidR="006E1DA2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6A03A8" w:rsidRPr="009C54AE" w:rsidTr="00C05F44">
        <w:tc>
          <w:tcPr>
            <w:tcW w:w="1985" w:type="dxa"/>
          </w:tcPr>
          <w:p w:rsidR="006A03A8" w:rsidRPr="009C54AE" w:rsidRDefault="006A03A8" w:rsidP="00180D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528" w:type="dxa"/>
          </w:tcPr>
          <w:p w:rsidR="006A03A8" w:rsidRPr="006A03A8" w:rsidRDefault="006E1D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A03A8">
              <w:rPr>
                <w:rFonts w:ascii="Corbel" w:hAnsi="Corbel"/>
                <w:b w:val="0"/>
                <w:smallCaps w:val="0"/>
                <w:szCs w:val="24"/>
              </w:rPr>
              <w:t xml:space="preserve">Kolokwium,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egzamin, </w:t>
            </w:r>
            <w:r w:rsidRPr="006A03A8">
              <w:rPr>
                <w:rFonts w:ascii="Corbel" w:hAnsi="Corbel"/>
                <w:b w:val="0"/>
                <w:smallCaps w:val="0"/>
                <w:szCs w:val="24"/>
              </w:rPr>
              <w:t>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prezentacja multimedialna</w:t>
            </w:r>
          </w:p>
        </w:tc>
        <w:tc>
          <w:tcPr>
            <w:tcW w:w="2126" w:type="dxa"/>
          </w:tcPr>
          <w:p w:rsidR="006A03A8" w:rsidRPr="009C54AE" w:rsidRDefault="006E1D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6A03A8" w:rsidRPr="009C54AE" w:rsidTr="00C05F44">
        <w:tc>
          <w:tcPr>
            <w:tcW w:w="1985" w:type="dxa"/>
          </w:tcPr>
          <w:p w:rsidR="006A03A8" w:rsidRPr="009C54AE" w:rsidRDefault="006A03A8" w:rsidP="00180D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528" w:type="dxa"/>
          </w:tcPr>
          <w:p w:rsidR="006A03A8" w:rsidRPr="006A03A8" w:rsidRDefault="006E1D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6A03A8" w:rsidRPr="009C54AE" w:rsidRDefault="006E1D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6A03A8" w:rsidRPr="009C54AE" w:rsidTr="00C05F44">
        <w:tc>
          <w:tcPr>
            <w:tcW w:w="1985" w:type="dxa"/>
          </w:tcPr>
          <w:p w:rsidR="006A03A8" w:rsidRPr="009C54AE" w:rsidRDefault="006A03A8" w:rsidP="00180D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528" w:type="dxa"/>
          </w:tcPr>
          <w:p w:rsidR="006A03A8" w:rsidRPr="006A03A8" w:rsidRDefault="006E1D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Egzamin, dyskusja</w:t>
            </w:r>
          </w:p>
        </w:tc>
        <w:tc>
          <w:tcPr>
            <w:tcW w:w="2126" w:type="dxa"/>
          </w:tcPr>
          <w:p w:rsidR="006A03A8" w:rsidRPr="009C54AE" w:rsidRDefault="006E1D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A932CD" w:rsidRPr="009C54AE" w:rsidTr="00A932CD">
        <w:tc>
          <w:tcPr>
            <w:tcW w:w="9670" w:type="dxa"/>
          </w:tcPr>
          <w:p w:rsidR="00A932CD" w:rsidRPr="00674B59" w:rsidRDefault="00A932CD" w:rsidP="00A932C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74B59">
              <w:rPr>
                <w:rFonts w:ascii="Corbel" w:hAnsi="Corbel"/>
                <w:smallCaps w:val="0"/>
                <w:szCs w:val="24"/>
              </w:rPr>
              <w:t>Wykład:</w:t>
            </w:r>
          </w:p>
          <w:p w:rsidR="00A932CD" w:rsidRPr="00674B59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932CD" w:rsidRPr="00C039F1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Egzamin pisemny:</w:t>
            </w:r>
          </w:p>
          <w:p w:rsidR="00A932CD" w:rsidRDefault="00A932CD" w:rsidP="00A932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poprawność odpowiedzi, a</w:t>
            </w:r>
            <w:r w:rsidRPr="006E059A">
              <w:rPr>
                <w:rFonts w:ascii="Corbel" w:hAnsi="Corbel"/>
                <w:b w:val="0"/>
                <w:smallCaps w:val="0"/>
                <w:szCs w:val="24"/>
              </w:rPr>
              <w:t>dekwatność względem pytania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</w:t>
            </w:r>
            <w:r w:rsidRPr="006E059A">
              <w:rPr>
                <w:rFonts w:ascii="Corbel" w:hAnsi="Corbel"/>
                <w:b w:val="0"/>
                <w:smallCaps w:val="0"/>
                <w:szCs w:val="24"/>
              </w:rPr>
              <w:t>topień wyczerpania zagadnienia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</w:t>
            </w:r>
            <w:r w:rsidRPr="006E059A">
              <w:rPr>
                <w:rFonts w:ascii="Corbel" w:hAnsi="Corbel"/>
                <w:b w:val="0"/>
                <w:smallCaps w:val="0"/>
                <w:szCs w:val="24"/>
              </w:rPr>
              <w:t>amodzielność ujęcia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A932CD" w:rsidRPr="00C039F1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932CD" w:rsidRPr="00C039F1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9F1">
              <w:rPr>
                <w:rFonts w:ascii="Corbel" w:hAnsi="Corbel"/>
                <w:b w:val="0"/>
                <w:smallCaps w:val="0"/>
                <w:szCs w:val="24"/>
              </w:rPr>
              <w:t xml:space="preserve">Ocena dostateczna: jeśli student uzyska 50% + 0,5 pkt. </w:t>
            </w:r>
          </w:p>
          <w:p w:rsidR="00A932CD" w:rsidRPr="00C039F1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9F1">
              <w:rPr>
                <w:rFonts w:ascii="Corbel" w:hAnsi="Corbel"/>
                <w:b w:val="0"/>
                <w:smallCaps w:val="0"/>
                <w:szCs w:val="24"/>
              </w:rPr>
              <w:t>Ocena dobra: jeśli student uzyska 75% pkt.</w:t>
            </w:r>
          </w:p>
          <w:p w:rsidR="00A932CD" w:rsidRPr="009C54AE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9F1">
              <w:rPr>
                <w:rFonts w:ascii="Corbel" w:hAnsi="Corbel"/>
                <w:b w:val="0"/>
                <w:smallCaps w:val="0"/>
                <w:szCs w:val="24"/>
              </w:rPr>
              <w:t>Ocena bardzo dobra: jeśli student uzyska 90% pkt.</w:t>
            </w:r>
          </w:p>
          <w:p w:rsidR="00A932CD" w:rsidRPr="009C54AE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932CD" w:rsidRPr="00674B59" w:rsidRDefault="00A932CD" w:rsidP="00A932C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74B59">
              <w:rPr>
                <w:rFonts w:ascii="Corbel" w:hAnsi="Corbel"/>
                <w:smallCaps w:val="0"/>
                <w:szCs w:val="24"/>
              </w:rPr>
              <w:t>Ćwiczenia audytoryjne:</w:t>
            </w:r>
          </w:p>
          <w:p w:rsidR="00A932CD" w:rsidRPr="00674B59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932CD" w:rsidRPr="00C039F1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9F1">
              <w:rPr>
                <w:rFonts w:ascii="Corbel" w:hAnsi="Corbel"/>
                <w:b w:val="0"/>
                <w:smallCaps w:val="0"/>
                <w:szCs w:val="24"/>
              </w:rPr>
              <w:t>Prezentacja multimedialna:</w:t>
            </w:r>
          </w:p>
          <w:p w:rsidR="00A932CD" w:rsidRPr="00C039F1" w:rsidRDefault="00A932CD" w:rsidP="00C477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C039F1">
              <w:rPr>
                <w:rFonts w:ascii="Corbel" w:hAnsi="Corbel"/>
                <w:b w:val="0"/>
                <w:smallCaps w:val="0"/>
                <w:szCs w:val="24"/>
              </w:rPr>
              <w:t>dekwatność względem tematu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</w:t>
            </w:r>
            <w:r w:rsidRPr="00C039F1">
              <w:rPr>
                <w:rFonts w:ascii="Corbel" w:hAnsi="Corbel"/>
                <w:b w:val="0"/>
                <w:smallCaps w:val="0"/>
                <w:szCs w:val="24"/>
              </w:rPr>
              <w:t>topień wyczerpania zagadnienia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</w:t>
            </w:r>
            <w:r w:rsidRPr="00C039F1">
              <w:rPr>
                <w:rFonts w:ascii="Corbel" w:hAnsi="Corbel"/>
                <w:b w:val="0"/>
                <w:smallCaps w:val="0"/>
                <w:szCs w:val="24"/>
              </w:rPr>
              <w:t>topień zrozumienia tematu</w:t>
            </w:r>
            <w:r w:rsidR="00C477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A932CD" w:rsidRPr="00C039F1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932CD" w:rsidRPr="00C039F1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(pytania otwarte)</w:t>
            </w:r>
            <w:r w:rsidRPr="00C039F1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A932CD" w:rsidRDefault="00A932CD" w:rsidP="00A932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poprawność odpowiedzi, a</w:t>
            </w:r>
            <w:r w:rsidRPr="006E059A">
              <w:rPr>
                <w:rFonts w:ascii="Corbel" w:hAnsi="Corbel"/>
                <w:b w:val="0"/>
                <w:smallCaps w:val="0"/>
                <w:szCs w:val="24"/>
              </w:rPr>
              <w:t>dekwatność względem pytania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</w:t>
            </w:r>
            <w:r w:rsidRPr="006E059A">
              <w:rPr>
                <w:rFonts w:ascii="Corbel" w:hAnsi="Corbel"/>
                <w:b w:val="0"/>
                <w:smallCaps w:val="0"/>
                <w:szCs w:val="24"/>
              </w:rPr>
              <w:t>topień wyczerpania zagadnienia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</w:t>
            </w:r>
            <w:r w:rsidRPr="006E059A">
              <w:rPr>
                <w:rFonts w:ascii="Corbel" w:hAnsi="Corbel"/>
                <w:b w:val="0"/>
                <w:smallCaps w:val="0"/>
                <w:szCs w:val="24"/>
              </w:rPr>
              <w:t>amodzielność ujęcia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A932CD" w:rsidRPr="00C039F1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932CD" w:rsidRPr="00C039F1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9F1">
              <w:rPr>
                <w:rFonts w:ascii="Corbel" w:hAnsi="Corbel"/>
                <w:b w:val="0"/>
                <w:smallCaps w:val="0"/>
                <w:szCs w:val="24"/>
              </w:rPr>
              <w:t xml:space="preserve">Ocena dostateczna: jeśli student uzyska 50% + 0,5 pkt. </w:t>
            </w:r>
          </w:p>
          <w:p w:rsidR="00A932CD" w:rsidRPr="00C039F1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9F1">
              <w:rPr>
                <w:rFonts w:ascii="Corbel" w:hAnsi="Corbel"/>
                <w:b w:val="0"/>
                <w:smallCaps w:val="0"/>
                <w:szCs w:val="24"/>
              </w:rPr>
              <w:t>Ocena dobra: jeśli student uzyska 75% pkt.</w:t>
            </w:r>
          </w:p>
          <w:p w:rsidR="00A932CD" w:rsidRPr="00C039F1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9F1">
              <w:rPr>
                <w:rFonts w:ascii="Corbel" w:hAnsi="Corbel"/>
                <w:b w:val="0"/>
                <w:smallCaps w:val="0"/>
                <w:szCs w:val="24"/>
              </w:rPr>
              <w:t>Ocena bardzo dobra: jeśli student uzyska 90% pkt.</w:t>
            </w:r>
          </w:p>
          <w:p w:rsidR="00A932CD" w:rsidRPr="00C039F1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932CD" w:rsidRPr="009C54AE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Prezentacja obowiązkowa, na zaliczenie. </w:t>
            </w:r>
            <w:r w:rsidRPr="00C039F1">
              <w:rPr>
                <w:rFonts w:ascii="Corbel" w:hAnsi="Corbel"/>
                <w:b w:val="0"/>
                <w:smallCaps w:val="0"/>
                <w:szCs w:val="24"/>
              </w:rPr>
              <w:t>Ocena 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ńcowa stanowi średnią z ocen </w:t>
            </w:r>
            <w:r w:rsidRPr="00C039F1">
              <w:rPr>
                <w:rFonts w:ascii="Corbel" w:hAnsi="Corbel"/>
                <w:b w:val="0"/>
                <w:smallCaps w:val="0"/>
                <w:szCs w:val="24"/>
              </w:rPr>
              <w:t>z kolokwiów.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932CD" w:rsidRPr="009C54AE" w:rsidTr="00923D7D">
        <w:tc>
          <w:tcPr>
            <w:tcW w:w="4962" w:type="dxa"/>
          </w:tcPr>
          <w:p w:rsidR="00A932CD" w:rsidRPr="009C54AE" w:rsidRDefault="00A932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A932CD" w:rsidRPr="009C54AE" w:rsidRDefault="00A932CD" w:rsidP="00180D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A932CD" w:rsidRPr="009C54AE" w:rsidTr="00923D7D">
        <w:tc>
          <w:tcPr>
            <w:tcW w:w="4962" w:type="dxa"/>
          </w:tcPr>
          <w:p w:rsidR="00A932CD" w:rsidRPr="009C54AE" w:rsidRDefault="00A932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A932CD" w:rsidRPr="009C54AE" w:rsidRDefault="00A932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A932CD" w:rsidRPr="009C54AE" w:rsidRDefault="00A932CD" w:rsidP="00180D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932CD" w:rsidRPr="009C54AE" w:rsidTr="00923D7D">
        <w:tc>
          <w:tcPr>
            <w:tcW w:w="4962" w:type="dxa"/>
          </w:tcPr>
          <w:p w:rsidR="00A932CD" w:rsidRPr="009C54AE" w:rsidRDefault="00A932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A932CD" w:rsidRPr="009C54AE" w:rsidRDefault="00A932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A932CD" w:rsidRPr="009C54AE" w:rsidRDefault="00A932CD" w:rsidP="00180D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A932CD" w:rsidRPr="009C54AE" w:rsidTr="00923D7D">
        <w:tc>
          <w:tcPr>
            <w:tcW w:w="4962" w:type="dxa"/>
          </w:tcPr>
          <w:p w:rsidR="00A932CD" w:rsidRPr="009C54AE" w:rsidRDefault="00A932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A932CD" w:rsidRPr="009C54AE" w:rsidRDefault="00A932CD" w:rsidP="00180D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A932CD" w:rsidRPr="009C54AE" w:rsidTr="00923D7D">
        <w:tc>
          <w:tcPr>
            <w:tcW w:w="4962" w:type="dxa"/>
          </w:tcPr>
          <w:p w:rsidR="00A932CD" w:rsidRPr="009C54AE" w:rsidRDefault="00A932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A932CD" w:rsidRPr="009C54AE" w:rsidRDefault="00A932CD" w:rsidP="00180D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6E05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6E05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6E0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15F9E" w:rsidRDefault="00115F9E" w:rsidP="00115F9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Harwas</w:t>
            </w:r>
            <w:r>
              <w:rPr>
                <w:rStyle w:val="normaltextrun"/>
                <w:rFonts w:ascii="Corbel" w:eastAsia="Calibri" w:hAnsi="Corbel" w:cs="Segoe UI"/>
                <w:color w:val="000000"/>
              </w:rPr>
              <w:t>-Napierała</w:t>
            </w:r>
            <w:proofErr w:type="spellEnd"/>
            <w:r>
              <w:rPr>
                <w:rStyle w:val="normaltextrun"/>
                <w:rFonts w:ascii="Corbel" w:eastAsia="Calibri" w:hAnsi="Corbel" w:cs="Segoe UI"/>
                <w:color w:val="000000"/>
              </w:rPr>
              <w:t xml:space="preserve"> B., </w:t>
            </w: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Trempała</w:t>
            </w:r>
            <w:proofErr w:type="spellEnd"/>
            <w:r>
              <w:rPr>
                <w:rStyle w:val="normaltextrun"/>
                <w:rFonts w:ascii="Corbel" w:eastAsia="Calibri" w:hAnsi="Corbel" w:cs="Segoe UI"/>
                <w:color w:val="000000"/>
              </w:rPr>
              <w:t> J. (red.) (2000) </w:t>
            </w:r>
            <w:r>
              <w:rPr>
                <w:rStyle w:val="normaltextrun"/>
                <w:rFonts w:ascii="Corbel" w:eastAsia="Calibri" w:hAnsi="Corbel" w:cs="Segoe UI"/>
                <w:i/>
                <w:iCs/>
                <w:color w:val="000000"/>
              </w:rPr>
              <w:t>Psychologia rozwoju człowieka. Tom 2. Charakterystyka okresów życia człowieka</w:t>
            </w:r>
            <w:r>
              <w:rPr>
                <w:rStyle w:val="normaltextrun"/>
                <w:rFonts w:ascii="Corbel" w:eastAsia="Calibri" w:hAnsi="Corbel" w:cs="Segoe UI"/>
                <w:color w:val="000000"/>
              </w:rPr>
              <w:t>, Warszawa: Wydawnictwo Naukowe PWN.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> </w:t>
            </w:r>
          </w:p>
          <w:p w:rsidR="00115F9E" w:rsidRDefault="00115F9E" w:rsidP="00115F9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Harwas</w:t>
            </w:r>
            <w:r>
              <w:rPr>
                <w:rStyle w:val="normaltextrun"/>
                <w:rFonts w:ascii="Corbel" w:eastAsia="Calibri" w:hAnsi="Corbel" w:cs="Segoe UI"/>
                <w:color w:val="000000"/>
              </w:rPr>
              <w:t>-Napierała</w:t>
            </w:r>
            <w:proofErr w:type="spellEnd"/>
            <w:r>
              <w:rPr>
                <w:rStyle w:val="normaltextrun"/>
                <w:rFonts w:ascii="Corbel" w:eastAsia="Calibri" w:hAnsi="Corbel" w:cs="Segoe UI"/>
                <w:color w:val="000000"/>
              </w:rPr>
              <w:t xml:space="preserve"> B., </w:t>
            </w: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Trempała</w:t>
            </w:r>
            <w:proofErr w:type="spellEnd"/>
            <w:r>
              <w:rPr>
                <w:rStyle w:val="normaltextrun"/>
                <w:rFonts w:ascii="Corbel" w:eastAsia="Calibri" w:hAnsi="Corbel" w:cs="Segoe UI"/>
                <w:color w:val="000000"/>
              </w:rPr>
              <w:t> J. (red.) (2002) </w:t>
            </w:r>
            <w:r>
              <w:rPr>
                <w:rStyle w:val="normaltextrun"/>
                <w:rFonts w:ascii="Corbel" w:eastAsia="Calibri" w:hAnsi="Corbel" w:cs="Segoe UI"/>
                <w:i/>
                <w:iCs/>
                <w:color w:val="000000"/>
              </w:rPr>
              <w:t>Psychologia rozwoju człowieka. Tom 3. Rozwój funkcji psychicznych</w:t>
            </w:r>
            <w:r>
              <w:rPr>
                <w:rStyle w:val="normaltextrun"/>
                <w:rFonts w:ascii="Corbel" w:eastAsia="Calibri" w:hAnsi="Corbel" w:cs="Segoe UI"/>
                <w:color w:val="000000"/>
              </w:rPr>
              <w:t>, Warszawa: Wydawnictwo Naukowe PWN.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> </w:t>
            </w:r>
          </w:p>
          <w:p w:rsidR="00115F9E" w:rsidRDefault="00115F9E" w:rsidP="00115F9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eastAsia="Calibri" w:hAnsi="Corbel" w:cs="Segoe UI"/>
                <w:color w:val="000000"/>
              </w:rPr>
              <w:t>Jopkiewicz A., Suliga E. (2005) </w:t>
            </w:r>
            <w:r>
              <w:rPr>
                <w:rStyle w:val="normaltextrun"/>
                <w:rFonts w:ascii="Corbel" w:eastAsia="Calibri" w:hAnsi="Corbel" w:cs="Segoe UI"/>
                <w:i/>
                <w:iCs/>
                <w:color w:val="000000"/>
              </w:rPr>
              <w:t>Biomedyczne podstawy rozwoju i wychowania</w:t>
            </w:r>
            <w:r>
              <w:rPr>
                <w:rStyle w:val="normaltextrun"/>
                <w:rFonts w:ascii="Corbel" w:eastAsia="Calibri" w:hAnsi="Corbel" w:cs="Segoe UI"/>
                <w:color w:val="000000"/>
              </w:rPr>
              <w:t>, Radom-Kielce: Wydawnictwo Instytutu Technologii Eksploatacji.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> </w:t>
            </w:r>
          </w:p>
          <w:p w:rsidR="00115F9E" w:rsidRDefault="00115F9E" w:rsidP="00115F9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Kalat</w:t>
            </w:r>
            <w:proofErr w:type="spellEnd"/>
            <w:r>
              <w:rPr>
                <w:rStyle w:val="normaltextrun"/>
                <w:rFonts w:ascii="Corbel" w:eastAsia="Calibri" w:hAnsi="Corbel" w:cs="Segoe UI"/>
                <w:color w:val="000000"/>
              </w:rPr>
              <w:t> J. (2011) </w:t>
            </w:r>
            <w:r>
              <w:rPr>
                <w:rStyle w:val="normaltextrun"/>
                <w:rFonts w:ascii="Corbel" w:eastAsia="Calibri" w:hAnsi="Corbel" w:cs="Segoe UI"/>
                <w:i/>
                <w:iCs/>
                <w:color w:val="000000"/>
              </w:rPr>
              <w:t>Biologiczne podstawy psychologii,</w:t>
            </w:r>
            <w:r>
              <w:rPr>
                <w:rStyle w:val="normaltextrun"/>
                <w:rFonts w:ascii="Corbel" w:eastAsia="Calibri" w:hAnsi="Corbel" w:cs="Segoe UI"/>
                <w:color w:val="000000"/>
              </w:rPr>
              <w:t> Warszawa: Wydawnictwo Naukowe PWN.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> </w:t>
            </w:r>
          </w:p>
          <w:p w:rsidR="00115F9E" w:rsidRDefault="00115F9E" w:rsidP="00115F9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  <w:r>
              <w:rPr>
                <w:rStyle w:val="normaltextrun"/>
                <w:rFonts w:ascii="Corbel" w:eastAsia="Calibri" w:hAnsi="Corbel" w:cs="Segoe UI"/>
                <w:color w:val="000000"/>
              </w:rPr>
              <w:t>Krawczyński M. (2003) </w:t>
            </w:r>
            <w:r>
              <w:rPr>
                <w:rStyle w:val="normaltextrun"/>
                <w:rFonts w:ascii="Corbel" w:eastAsia="Calibri" w:hAnsi="Corbel" w:cs="Segoe UI"/>
                <w:i/>
                <w:iCs/>
                <w:color w:val="000000"/>
              </w:rPr>
              <w:t>Wzrastanie, dojrzewanie i sprawność fizyczna dzieci i młodzieży w Polsce na przełomie XIX i XX wieku. </w:t>
            </w:r>
            <w:r>
              <w:rPr>
                <w:rStyle w:val="normaltextrun"/>
                <w:rFonts w:ascii="Corbel" w:eastAsia="Calibri" w:hAnsi="Corbel" w:cs="Segoe UI"/>
                <w:i/>
                <w:iCs/>
                <w:color w:val="000000"/>
                <w:lang w:val="en-US"/>
              </w:rPr>
              <w:t>The development and physical fitness of children and adolescents in Poland in the turn of the 20</w:t>
            </w:r>
            <w:r>
              <w:rPr>
                <w:rStyle w:val="normaltextrun"/>
                <w:rFonts w:ascii="Corbel" w:eastAsia="Calibri" w:hAnsi="Corbel" w:cs="Segoe UI"/>
                <w:i/>
                <w:iCs/>
                <w:color w:val="000000"/>
                <w:sz w:val="19"/>
                <w:szCs w:val="19"/>
                <w:vertAlign w:val="superscript"/>
                <w:lang w:val="en-US"/>
              </w:rPr>
              <w:t>th</w:t>
            </w:r>
            <w:r>
              <w:rPr>
                <w:rStyle w:val="normaltextrun"/>
                <w:rFonts w:ascii="Corbel" w:eastAsia="Calibri" w:hAnsi="Corbel" w:cs="Segoe UI"/>
                <w:i/>
                <w:iCs/>
                <w:color w:val="000000"/>
                <w:lang w:val="en-US"/>
              </w:rPr>
              <w:t> century</w:t>
            </w:r>
            <w:r>
              <w:rPr>
                <w:rStyle w:val="normaltextrun"/>
                <w:rFonts w:ascii="Corbel" w:eastAsia="Calibri" w:hAnsi="Corbel" w:cs="Segoe UI"/>
                <w:color w:val="000000"/>
                <w:lang w:val="en-US"/>
              </w:rPr>
              <w:t>, „</w:t>
            </w:r>
            <w:proofErr w:type="spellStart"/>
            <w:r>
              <w:rPr>
                <w:rStyle w:val="spellingerror"/>
                <w:rFonts w:ascii="Corbel" w:hAnsi="Corbel" w:cs="Segoe UI"/>
                <w:color w:val="000000"/>
                <w:lang w:val="en-US"/>
              </w:rPr>
              <w:t>Endokrynologia</w:t>
            </w:r>
            <w:proofErr w:type="spellEnd"/>
            <w:r>
              <w:rPr>
                <w:rStyle w:val="normaltextrun"/>
                <w:rFonts w:ascii="Corbel" w:eastAsia="Calibri" w:hAnsi="Corbel" w:cs="Segoe UI"/>
                <w:color w:val="000000"/>
                <w:lang w:val="en-US"/>
              </w:rPr>
              <w:t> </w:t>
            </w:r>
            <w:proofErr w:type="spellStart"/>
            <w:r>
              <w:rPr>
                <w:rStyle w:val="spellingerror"/>
                <w:rFonts w:ascii="Corbel" w:hAnsi="Corbel" w:cs="Segoe UI"/>
                <w:color w:val="000000"/>
                <w:lang w:val="en-US"/>
              </w:rPr>
              <w:t>Pediatryczna</w:t>
            </w:r>
            <w:proofErr w:type="spellEnd"/>
            <w:r>
              <w:rPr>
                <w:rStyle w:val="normaltextrun"/>
                <w:rFonts w:ascii="Corbel" w:eastAsia="Calibri" w:hAnsi="Corbel" w:cs="Segoe UI"/>
                <w:color w:val="000000"/>
                <w:lang w:val="en-US"/>
              </w:rPr>
              <w:t>”. </w:t>
            </w:r>
            <w:r w:rsidRPr="00115F9E">
              <w:rPr>
                <w:rStyle w:val="normaltextrun"/>
                <w:rFonts w:ascii="Corbel" w:eastAsia="Calibri" w:hAnsi="Corbel" w:cs="Segoe UI"/>
                <w:color w:val="000000"/>
              </w:rPr>
              <w:t>„</w:t>
            </w:r>
            <w:proofErr w:type="spellStart"/>
            <w:r w:rsidRPr="00115F9E">
              <w:rPr>
                <w:rStyle w:val="normaltextrun"/>
                <w:rFonts w:ascii="Corbel" w:eastAsia="Calibri" w:hAnsi="Corbel" w:cs="Segoe UI"/>
                <w:color w:val="000000"/>
              </w:rPr>
              <w:t>Pediatric</w:t>
            </w:r>
            <w:proofErr w:type="spellEnd"/>
            <w:r w:rsidRPr="00115F9E">
              <w:rPr>
                <w:rStyle w:val="normaltextrun"/>
                <w:rFonts w:ascii="Corbel" w:eastAsia="Calibri" w:hAnsi="Corbel" w:cs="Segoe UI"/>
                <w:color w:val="000000"/>
              </w:rPr>
              <w:t xml:space="preserve"> </w:t>
            </w:r>
            <w:proofErr w:type="spellStart"/>
            <w:r w:rsidRPr="00115F9E">
              <w:rPr>
                <w:rStyle w:val="normaltextrun"/>
                <w:rFonts w:ascii="Corbel" w:eastAsia="Calibri" w:hAnsi="Corbel" w:cs="Segoe UI"/>
                <w:color w:val="000000"/>
              </w:rPr>
              <w:t>Endocrinology</w:t>
            </w:r>
            <w:proofErr w:type="spellEnd"/>
            <w:r w:rsidRPr="00115F9E">
              <w:rPr>
                <w:rStyle w:val="normaltextrun"/>
                <w:rFonts w:ascii="Corbel" w:eastAsia="Calibri" w:hAnsi="Corbel" w:cs="Segoe UI"/>
                <w:color w:val="000000"/>
              </w:rPr>
              <w:t>”, vol. 2/2003, nr I (2), 9-16.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> </w:t>
            </w:r>
          </w:p>
          <w:p w:rsidR="00115F9E" w:rsidRDefault="00115F9E" w:rsidP="00115F9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  <w:r>
              <w:rPr>
                <w:rStyle w:val="normaltextrun"/>
                <w:rFonts w:ascii="Corbel" w:eastAsia="Calibri" w:hAnsi="Corbel" w:cs="Segoe UI"/>
                <w:color w:val="000000"/>
              </w:rPr>
              <w:t xml:space="preserve">Przetacznik-Gierowska M., </w:t>
            </w:r>
            <w:proofErr w:type="spellStart"/>
            <w:r>
              <w:rPr>
                <w:rStyle w:val="normaltextrun"/>
                <w:rFonts w:ascii="Corbel" w:eastAsia="Calibri" w:hAnsi="Corbel" w:cs="Segoe UI"/>
                <w:color w:val="000000"/>
              </w:rPr>
              <w:t>Tyszkowa</w:t>
            </w:r>
            <w:proofErr w:type="spellEnd"/>
            <w:r>
              <w:rPr>
                <w:rStyle w:val="normaltextrun"/>
                <w:rFonts w:ascii="Corbel" w:eastAsia="Calibri" w:hAnsi="Corbel" w:cs="Segoe UI"/>
                <w:color w:val="000000"/>
              </w:rPr>
              <w:t xml:space="preserve"> M. (2006) </w:t>
            </w:r>
            <w:r>
              <w:rPr>
                <w:rStyle w:val="normaltextrun"/>
                <w:rFonts w:ascii="Corbel" w:eastAsia="Calibri" w:hAnsi="Corbel" w:cs="Segoe UI"/>
                <w:i/>
                <w:iCs/>
                <w:color w:val="000000"/>
              </w:rPr>
              <w:t>Psychologia rozwoju człowieka. Tom 1. Zagadnienia ogólne</w:t>
            </w:r>
            <w:r>
              <w:rPr>
                <w:rStyle w:val="normaltextrun"/>
                <w:rFonts w:ascii="Corbel" w:eastAsia="Calibri" w:hAnsi="Corbel" w:cs="Segoe UI"/>
                <w:color w:val="000000"/>
              </w:rPr>
              <w:t>, Warszawa: Wydawnictwo Naukowe PWN.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> </w:t>
            </w:r>
          </w:p>
          <w:p w:rsidR="006E059A" w:rsidRPr="00115F9E" w:rsidRDefault="00115F9E" w:rsidP="00115F9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eastAsia="Calibri" w:hAnsi="Corbel" w:cs="Segoe UI"/>
                <w:color w:val="000000"/>
              </w:rPr>
              <w:t xml:space="preserve">Turner J.S., </w:t>
            </w: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Helms</w:t>
            </w:r>
            <w:proofErr w:type="spellEnd"/>
            <w:r>
              <w:rPr>
                <w:rStyle w:val="normaltextrun"/>
                <w:rFonts w:ascii="Corbel" w:eastAsia="Calibri" w:hAnsi="Corbel" w:cs="Segoe UI"/>
                <w:color w:val="000000"/>
              </w:rPr>
              <w:t xml:space="preserve"> D.B. (1999) </w:t>
            </w:r>
            <w:r>
              <w:rPr>
                <w:rStyle w:val="normaltextrun"/>
                <w:rFonts w:ascii="Corbel" w:eastAsia="Calibri" w:hAnsi="Corbel" w:cs="Segoe UI"/>
                <w:i/>
                <w:iCs/>
                <w:color w:val="000000"/>
              </w:rPr>
              <w:t>Rozwój człowieka</w:t>
            </w:r>
            <w:r>
              <w:rPr>
                <w:rStyle w:val="normaltextrun"/>
                <w:rFonts w:ascii="Corbel" w:eastAsia="Calibri" w:hAnsi="Corbel" w:cs="Segoe UI"/>
                <w:color w:val="000000"/>
              </w:rPr>
              <w:t>, Warszawa: Wydawnictwa Szkolne i Pedagogiczne.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A932CD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15F9E" w:rsidRDefault="00115F9E" w:rsidP="00115F9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Kaczmarek M., Wolański N. (2018) 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Rozwój biologiczny człowieka od poczęcia do śmierci</w:t>
            </w:r>
            <w:r>
              <w:rPr>
                <w:rStyle w:val="normaltextrun"/>
                <w:rFonts w:ascii="Corbel" w:hAnsi="Corbel" w:cs="Segoe UI"/>
                <w:color w:val="000000"/>
              </w:rPr>
              <w:t>, Warszawa: Wydawnictwo Naukowe PWN.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> </w:t>
            </w:r>
          </w:p>
          <w:p w:rsidR="00115F9E" w:rsidRDefault="00115F9E" w:rsidP="00115F9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Sadowski B. (2009) 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Biologiczne mechanizmy zachowania ludzi i zwierząt</w:t>
            </w:r>
            <w:r>
              <w:rPr>
                <w:rStyle w:val="normaltextrun"/>
                <w:rFonts w:ascii="Corbel" w:hAnsi="Corbel" w:cs="Segoe UI"/>
                <w:color w:val="000000"/>
              </w:rPr>
              <w:t>, Warszawa: Wydawnictwo Naukowe PWN.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> </w:t>
            </w:r>
          </w:p>
          <w:p w:rsidR="00115F9E" w:rsidRDefault="00115F9E" w:rsidP="00115F9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Vasta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 R., </w:t>
            </w: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Haith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 xml:space="preserve"> M.M., Miller S.A. (1995) 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Psychologia dziecka</w:t>
            </w:r>
            <w:r>
              <w:rPr>
                <w:rStyle w:val="normaltextrun"/>
                <w:rFonts w:ascii="Corbel" w:hAnsi="Corbel" w:cs="Segoe UI"/>
                <w:color w:val="000000"/>
              </w:rPr>
              <w:t>. Warszawa: Wydawnictwa Szkolne i Pedagogiczne.</w:t>
            </w:r>
            <w:r>
              <w:rPr>
                <w:rStyle w:val="eop"/>
                <w:rFonts w:ascii="Corbel" w:hAnsi="Corbel" w:cs="Segoe UI"/>
                <w:b/>
                <w:bCs/>
                <w:smallCaps/>
                <w:color w:val="000000"/>
              </w:rPr>
              <w:t> </w:t>
            </w:r>
          </w:p>
          <w:p w:rsidR="00115F9E" w:rsidRDefault="00115F9E" w:rsidP="00115F9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Wolański N. (2005) </w:t>
            </w:r>
            <w:r>
              <w:rPr>
                <w:rStyle w:val="normaltextrun"/>
                <w:rFonts w:ascii="Corbel" w:hAnsi="Corbel" w:cs="Segoe UI"/>
                <w:i/>
                <w:iCs/>
                <w:color w:val="000000"/>
              </w:rPr>
              <w:t>Rozwój biologiczny człowieka: podstawy auksologii, gerontologii i promocji zdrowia</w:t>
            </w:r>
            <w:r>
              <w:rPr>
                <w:rStyle w:val="normaltextrun"/>
                <w:rFonts w:ascii="Corbel" w:hAnsi="Corbel" w:cs="Segoe UI"/>
                <w:color w:val="000000"/>
              </w:rPr>
              <w:t>, Warszawa: Wydawnictwo Naukowe PWN</w:t>
            </w:r>
          </w:p>
          <w:p w:rsidR="00F84E7F" w:rsidRPr="00F84E7F" w:rsidRDefault="00F84E7F" w:rsidP="00A242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2F6" w:rsidRDefault="006F32F6" w:rsidP="00C16ABF">
      <w:pPr>
        <w:spacing w:after="0" w:line="240" w:lineRule="auto"/>
      </w:pPr>
      <w:r>
        <w:separator/>
      </w:r>
    </w:p>
  </w:endnote>
  <w:endnote w:type="continuationSeparator" w:id="0">
    <w:p w:rsidR="006F32F6" w:rsidRDefault="006F32F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2F6" w:rsidRDefault="006F32F6" w:rsidP="00C16ABF">
      <w:pPr>
        <w:spacing w:after="0" w:line="240" w:lineRule="auto"/>
      </w:pPr>
      <w:r>
        <w:separator/>
      </w:r>
    </w:p>
  </w:footnote>
  <w:footnote w:type="continuationSeparator" w:id="0">
    <w:p w:rsidR="006F32F6" w:rsidRDefault="006F32F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2D3956"/>
    <w:multiLevelType w:val="hybridMultilevel"/>
    <w:tmpl w:val="A088FD06"/>
    <w:lvl w:ilvl="0" w:tplc="259417C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E23A57"/>
    <w:multiLevelType w:val="multilevel"/>
    <w:tmpl w:val="C430F8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D76E0E"/>
    <w:multiLevelType w:val="multilevel"/>
    <w:tmpl w:val="9AAA0AC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xNzE0NzI1NbM0NLNU0lEKTi0uzszPAykwrAUAM4qJ8i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3D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F9E"/>
    <w:rsid w:val="00124BFF"/>
    <w:rsid w:val="0012560E"/>
    <w:rsid w:val="00127108"/>
    <w:rsid w:val="00134B13"/>
    <w:rsid w:val="001444B1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7DAB"/>
    <w:rsid w:val="00192F37"/>
    <w:rsid w:val="001A70D2"/>
    <w:rsid w:val="001B2A00"/>
    <w:rsid w:val="001D5663"/>
    <w:rsid w:val="001D657B"/>
    <w:rsid w:val="001D7B54"/>
    <w:rsid w:val="001E0209"/>
    <w:rsid w:val="001F2B76"/>
    <w:rsid w:val="001F2CA2"/>
    <w:rsid w:val="002144C0"/>
    <w:rsid w:val="0022477D"/>
    <w:rsid w:val="002278A9"/>
    <w:rsid w:val="002336F9"/>
    <w:rsid w:val="0024028F"/>
    <w:rsid w:val="00244ABC"/>
    <w:rsid w:val="0025602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328E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4902"/>
    <w:rsid w:val="004143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847"/>
    <w:rsid w:val="004B5B40"/>
    <w:rsid w:val="004D5282"/>
    <w:rsid w:val="004F1551"/>
    <w:rsid w:val="004F55A3"/>
    <w:rsid w:val="0050496F"/>
    <w:rsid w:val="00513B6F"/>
    <w:rsid w:val="00517C63"/>
    <w:rsid w:val="00530D05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C6AC0"/>
    <w:rsid w:val="005E6E85"/>
    <w:rsid w:val="005F31D2"/>
    <w:rsid w:val="0061029B"/>
    <w:rsid w:val="00617230"/>
    <w:rsid w:val="00621CE1"/>
    <w:rsid w:val="00627FC9"/>
    <w:rsid w:val="00637CD8"/>
    <w:rsid w:val="00647FA8"/>
    <w:rsid w:val="00650C5F"/>
    <w:rsid w:val="00654934"/>
    <w:rsid w:val="006620D9"/>
    <w:rsid w:val="00671958"/>
    <w:rsid w:val="00675843"/>
    <w:rsid w:val="00696477"/>
    <w:rsid w:val="006A03A8"/>
    <w:rsid w:val="006D050F"/>
    <w:rsid w:val="006D6139"/>
    <w:rsid w:val="006E059A"/>
    <w:rsid w:val="006E1DA2"/>
    <w:rsid w:val="006E5D65"/>
    <w:rsid w:val="006F1282"/>
    <w:rsid w:val="006F1FBC"/>
    <w:rsid w:val="006F31E2"/>
    <w:rsid w:val="006F32F6"/>
    <w:rsid w:val="00706544"/>
    <w:rsid w:val="007072BA"/>
    <w:rsid w:val="0071620A"/>
    <w:rsid w:val="00724677"/>
    <w:rsid w:val="00725459"/>
    <w:rsid w:val="007327BD"/>
    <w:rsid w:val="00734608"/>
    <w:rsid w:val="00744918"/>
    <w:rsid w:val="00745302"/>
    <w:rsid w:val="007461D6"/>
    <w:rsid w:val="00746EC8"/>
    <w:rsid w:val="00763BF1"/>
    <w:rsid w:val="00766FD4"/>
    <w:rsid w:val="0078168C"/>
    <w:rsid w:val="00787C2A"/>
    <w:rsid w:val="00790E27"/>
    <w:rsid w:val="007948F5"/>
    <w:rsid w:val="007A4022"/>
    <w:rsid w:val="007A6E6E"/>
    <w:rsid w:val="007B66E0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7A34"/>
    <w:rsid w:val="00997F14"/>
    <w:rsid w:val="009A442C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9A6"/>
    <w:rsid w:val="00A155EE"/>
    <w:rsid w:val="00A2245B"/>
    <w:rsid w:val="00A242BE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32CD"/>
    <w:rsid w:val="00A97DE1"/>
    <w:rsid w:val="00AB053C"/>
    <w:rsid w:val="00AC5BF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3908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D7D"/>
    <w:rsid w:val="00C05F44"/>
    <w:rsid w:val="00C131B5"/>
    <w:rsid w:val="00C1611A"/>
    <w:rsid w:val="00C16ABF"/>
    <w:rsid w:val="00C170AE"/>
    <w:rsid w:val="00C21DC4"/>
    <w:rsid w:val="00C26CB7"/>
    <w:rsid w:val="00C32493"/>
    <w:rsid w:val="00C324C1"/>
    <w:rsid w:val="00C36992"/>
    <w:rsid w:val="00C477FC"/>
    <w:rsid w:val="00C56036"/>
    <w:rsid w:val="00C61DC5"/>
    <w:rsid w:val="00C67E92"/>
    <w:rsid w:val="00C70A26"/>
    <w:rsid w:val="00C766DF"/>
    <w:rsid w:val="00C94B98"/>
    <w:rsid w:val="00CA20CF"/>
    <w:rsid w:val="00CA2B96"/>
    <w:rsid w:val="00CA5089"/>
    <w:rsid w:val="00CD6897"/>
    <w:rsid w:val="00CE4BE3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6415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4E7F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CE4BE3"/>
    <w:pPr>
      <w:widowControl w:val="0"/>
      <w:suppressAutoHyphens/>
      <w:autoSpaceDN w:val="0"/>
    </w:pPr>
    <w:rPr>
      <w:rFonts w:eastAsia="Times New Roman" w:cs="Tahoma"/>
      <w:color w:val="000000"/>
      <w:kern w:val="3"/>
      <w:sz w:val="24"/>
      <w:szCs w:val="24"/>
      <w:lang w:val="en-US" w:eastAsia="en-US"/>
    </w:rPr>
  </w:style>
  <w:style w:type="paragraph" w:customStyle="1" w:styleId="paragraph">
    <w:name w:val="paragraph"/>
    <w:basedOn w:val="Normalny"/>
    <w:rsid w:val="00115F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abchar">
    <w:name w:val="tabchar"/>
    <w:basedOn w:val="Domylnaczcionkaakapitu"/>
    <w:rsid w:val="00115F9E"/>
  </w:style>
  <w:style w:type="character" w:customStyle="1" w:styleId="spellingerror">
    <w:name w:val="spellingerror"/>
    <w:basedOn w:val="Domylnaczcionkaakapitu"/>
    <w:rsid w:val="00115F9E"/>
  </w:style>
  <w:style w:type="character" w:customStyle="1" w:styleId="normaltextrun">
    <w:name w:val="normaltextrun"/>
    <w:basedOn w:val="Domylnaczcionkaakapitu"/>
    <w:rsid w:val="00115F9E"/>
  </w:style>
  <w:style w:type="character" w:customStyle="1" w:styleId="eop">
    <w:name w:val="eop"/>
    <w:basedOn w:val="Domylnaczcionkaakapitu"/>
    <w:rsid w:val="00115F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8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2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5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4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3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8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5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04213F-8080-4582-ABE7-B5B4CCB67A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FB7CDC-98A4-4EA2-A59E-AA04C3E6F8F7}"/>
</file>

<file path=customXml/itemProps3.xml><?xml version="1.0" encoding="utf-8"?>
<ds:datastoreItem xmlns:ds="http://schemas.openxmlformats.org/officeDocument/2006/customXml" ds:itemID="{C6FD7816-3132-47E9-9336-C7BA6988EEF6}"/>
</file>

<file path=customXml/itemProps4.xml><?xml version="1.0" encoding="utf-8"?>
<ds:datastoreItem xmlns:ds="http://schemas.openxmlformats.org/officeDocument/2006/customXml" ds:itemID="{8C456758-1F30-4ACB-B884-096B177EA839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1214</Words>
  <Characters>7289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2019-02-06T12:12:00Z</cp:lastPrinted>
  <dcterms:created xsi:type="dcterms:W3CDTF">2021-09-30T11:21:00Z</dcterms:created>
  <dcterms:modified xsi:type="dcterms:W3CDTF">2021-09-30T11:21:00Z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